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E03" w:rsidRDefault="005C5E03" w:rsidP="005C5E03">
      <w:pPr>
        <w:jc w:val="center"/>
        <w:rPr>
          <w:b/>
          <w:sz w:val="72"/>
        </w:rPr>
      </w:pPr>
      <w:r>
        <w:rPr>
          <w:b/>
          <w:sz w:val="72"/>
        </w:rPr>
        <w:t>Will the Energy Drink Law Be Passed?</w:t>
      </w:r>
    </w:p>
    <w:p w:rsidR="005C5E03" w:rsidRDefault="005C5E03"/>
    <w:p w:rsidR="005C5E03" w:rsidRPr="009278CD" w:rsidRDefault="005C5E03" w:rsidP="005C5E03">
      <w:pPr>
        <w:rPr>
          <w:b/>
          <w:sz w:val="36"/>
          <w:u w:val="single"/>
        </w:rPr>
      </w:pPr>
      <w:r w:rsidRPr="009278CD">
        <w:rPr>
          <w:b/>
          <w:sz w:val="36"/>
          <w:u w:val="single"/>
        </w:rPr>
        <w:t>Introduction</w:t>
      </w:r>
    </w:p>
    <w:p w:rsidR="00AD4031" w:rsidRDefault="005C5E03" w:rsidP="00AD4031">
      <w:pPr>
        <w:pStyle w:val="ListParagraph"/>
        <w:numPr>
          <w:ilvl w:val="0"/>
          <w:numId w:val="1"/>
        </w:numPr>
        <w:rPr>
          <w:b/>
          <w:color w:val="FF0000"/>
          <w:sz w:val="28"/>
        </w:rPr>
      </w:pPr>
      <w:r>
        <w:rPr>
          <w:b/>
          <w:color w:val="FF0000"/>
          <w:sz w:val="28"/>
        </w:rPr>
        <w:t>Description of the topic:  What is the proposed law?</w:t>
      </w:r>
      <w:r w:rsidR="00AD4031">
        <w:rPr>
          <w:b/>
          <w:color w:val="FF0000"/>
          <w:sz w:val="28"/>
        </w:rPr>
        <w:t xml:space="preserve">  Mention the title and author of the article.</w:t>
      </w:r>
    </w:p>
    <w:p w:rsidR="00AD4031" w:rsidRPr="00AD4031" w:rsidRDefault="00AD4031" w:rsidP="00AD4031">
      <w:pPr>
        <w:rPr>
          <w:b/>
          <w:sz w:val="28"/>
        </w:rPr>
      </w:pPr>
      <w:r>
        <w:rPr>
          <w:b/>
          <w:sz w:val="28"/>
        </w:rPr>
        <w:t xml:space="preserve">The article, “Long Island Counties Moving Toward Enacting Energy Drinking Age” says that the Board of Health wants to add an energy drinking age that requires you to be older than 18 to purchase energy drinks.  Health officials believe that there should be a drinking age due to the health risks.  </w:t>
      </w:r>
      <w:r w:rsidR="00EC6907">
        <w:rPr>
          <w:b/>
          <w:sz w:val="28"/>
        </w:rPr>
        <w:t>On the other hand, teenagers and other opponents are against the proposed law.</w:t>
      </w:r>
    </w:p>
    <w:p w:rsidR="005C5E03" w:rsidRPr="00AD4031" w:rsidRDefault="005C5E03" w:rsidP="00AD4031">
      <w:pPr>
        <w:rPr>
          <w:b/>
          <w:color w:val="FF0000"/>
          <w:sz w:val="28"/>
        </w:rPr>
      </w:pPr>
    </w:p>
    <w:p w:rsidR="00AD4031" w:rsidRDefault="005C5E03" w:rsidP="005C5E03">
      <w:pPr>
        <w:pStyle w:val="ListParagraph"/>
        <w:numPr>
          <w:ilvl w:val="0"/>
          <w:numId w:val="1"/>
        </w:numPr>
        <w:rPr>
          <w:b/>
          <w:color w:val="FF0000"/>
          <w:sz w:val="28"/>
        </w:rPr>
      </w:pPr>
      <w:r>
        <w:rPr>
          <w:b/>
          <w:color w:val="FF0000"/>
          <w:sz w:val="28"/>
        </w:rPr>
        <w:t xml:space="preserve">Thesis Statement:  </w:t>
      </w:r>
      <w:r w:rsidRPr="005C5E03">
        <w:rPr>
          <w:b/>
          <w:color w:val="FF0000"/>
          <w:sz w:val="28"/>
        </w:rPr>
        <w:t>Will the law pass?</w:t>
      </w:r>
      <w:r>
        <w:rPr>
          <w:b/>
          <w:color w:val="FF0000"/>
          <w:sz w:val="28"/>
        </w:rPr>
        <w:t xml:space="preserve">  Why will the law pass/not pass?</w:t>
      </w:r>
    </w:p>
    <w:p w:rsidR="00AD4031" w:rsidRPr="00EC6907" w:rsidRDefault="00EC6907" w:rsidP="00AD4031">
      <w:pPr>
        <w:rPr>
          <w:b/>
          <w:sz w:val="28"/>
        </w:rPr>
      </w:pPr>
      <w:r>
        <w:rPr>
          <w:b/>
          <w:sz w:val="28"/>
        </w:rPr>
        <w:t>This law will be approved because the arguments for the law are stronger than the arguments against it.</w:t>
      </w:r>
    </w:p>
    <w:p w:rsidR="00AD4031" w:rsidRDefault="00AD4031" w:rsidP="00AD4031">
      <w:pPr>
        <w:rPr>
          <w:b/>
          <w:color w:val="FF0000"/>
          <w:sz w:val="28"/>
        </w:rPr>
      </w:pPr>
    </w:p>
    <w:p w:rsidR="005C5E03" w:rsidRPr="00AD4031" w:rsidRDefault="005C5E03" w:rsidP="00AD4031">
      <w:pPr>
        <w:rPr>
          <w:b/>
          <w:color w:val="FF0000"/>
          <w:sz w:val="28"/>
        </w:rPr>
      </w:pPr>
    </w:p>
    <w:p w:rsidR="00EC6907" w:rsidRDefault="005C5E03" w:rsidP="005C5E03">
      <w:pPr>
        <w:pStyle w:val="ListParagraph"/>
        <w:numPr>
          <w:ilvl w:val="0"/>
          <w:numId w:val="1"/>
        </w:numPr>
        <w:rPr>
          <w:b/>
          <w:color w:val="FF0000"/>
          <w:sz w:val="28"/>
        </w:rPr>
      </w:pPr>
      <w:r>
        <w:rPr>
          <w:b/>
          <w:color w:val="FF0000"/>
          <w:sz w:val="28"/>
        </w:rPr>
        <w:t xml:space="preserve">List your reasons:  3 reasons why the </w:t>
      </w:r>
      <w:proofErr w:type="gramStart"/>
      <w:r>
        <w:rPr>
          <w:b/>
          <w:color w:val="FF0000"/>
          <w:sz w:val="28"/>
        </w:rPr>
        <w:t>law will</w:t>
      </w:r>
      <w:proofErr w:type="gramEnd"/>
      <w:r>
        <w:rPr>
          <w:b/>
          <w:color w:val="FF0000"/>
          <w:sz w:val="28"/>
        </w:rPr>
        <w:t xml:space="preserve"> pass/will not pass.</w:t>
      </w:r>
    </w:p>
    <w:p w:rsidR="00EC6907" w:rsidRDefault="00EC6907" w:rsidP="00EC6907">
      <w:pPr>
        <w:rPr>
          <w:b/>
          <w:sz w:val="28"/>
        </w:rPr>
      </w:pPr>
      <w:r>
        <w:rPr>
          <w:b/>
          <w:sz w:val="28"/>
        </w:rPr>
        <w:t>One reason it will be approved is because the doctors that were interviewed all stated that the energy drinks are very unhealthy, not just because of the caffeine, but also because of other ingredients.</w:t>
      </w:r>
    </w:p>
    <w:p w:rsidR="00EC6907" w:rsidRDefault="00EC6907" w:rsidP="00EC6907">
      <w:pPr>
        <w:rPr>
          <w:b/>
          <w:sz w:val="28"/>
        </w:rPr>
      </w:pPr>
    </w:p>
    <w:p w:rsidR="00EC6907" w:rsidRDefault="00EC6907" w:rsidP="00EC6907">
      <w:pPr>
        <w:rPr>
          <w:b/>
          <w:sz w:val="28"/>
        </w:rPr>
      </w:pPr>
    </w:p>
    <w:p w:rsidR="00EC6907" w:rsidRDefault="00EC6907" w:rsidP="00EC6907">
      <w:pPr>
        <w:rPr>
          <w:b/>
          <w:sz w:val="28"/>
          <w:u w:val="single"/>
        </w:rPr>
      </w:pPr>
      <w:r>
        <w:rPr>
          <w:b/>
          <w:sz w:val="28"/>
          <w:u w:val="single"/>
        </w:rPr>
        <w:t>Body Paragraph 1</w:t>
      </w:r>
    </w:p>
    <w:p w:rsidR="00EC6907" w:rsidRDefault="00EC6907" w:rsidP="00EC6907">
      <w:pPr>
        <w:rPr>
          <w:b/>
          <w:sz w:val="28"/>
        </w:rPr>
      </w:pPr>
      <w:r>
        <w:rPr>
          <w:b/>
          <w:sz w:val="28"/>
        </w:rPr>
        <w:t xml:space="preserve">1. </w:t>
      </w:r>
      <w:r>
        <w:rPr>
          <w:b/>
          <w:color w:val="FF0000"/>
          <w:sz w:val="28"/>
        </w:rPr>
        <w:t xml:space="preserve">Topic Sentence:  </w:t>
      </w:r>
      <w:r>
        <w:rPr>
          <w:b/>
          <w:sz w:val="28"/>
        </w:rPr>
        <w:t>One reason it will be approved is because the doctors that were interviewed all stated that the energy drinks are very unhealthy, not just because of the caffeine, but also because of other ingredients.</w:t>
      </w:r>
    </w:p>
    <w:p w:rsidR="002704B6" w:rsidRDefault="00EC6907" w:rsidP="00EC6907">
      <w:pPr>
        <w:rPr>
          <w:b/>
          <w:color w:val="FF0000"/>
          <w:sz w:val="28"/>
        </w:rPr>
      </w:pPr>
      <w:r>
        <w:rPr>
          <w:b/>
          <w:sz w:val="28"/>
        </w:rPr>
        <w:t xml:space="preserve">2. </w:t>
      </w:r>
      <w:r>
        <w:rPr>
          <w:b/>
          <w:color w:val="FF0000"/>
          <w:sz w:val="28"/>
        </w:rPr>
        <w:t>Evidence</w:t>
      </w:r>
    </w:p>
    <w:p w:rsidR="00EC6907" w:rsidRDefault="00EC6907" w:rsidP="00EC6907">
      <w:pPr>
        <w:rPr>
          <w:b/>
          <w:color w:val="FF0000"/>
          <w:sz w:val="28"/>
        </w:rPr>
      </w:pPr>
    </w:p>
    <w:p w:rsidR="00EC6907" w:rsidRPr="00EC6907" w:rsidRDefault="00EC6907" w:rsidP="00EC6907">
      <w:pPr>
        <w:rPr>
          <w:b/>
          <w:color w:val="FF0000"/>
          <w:sz w:val="28"/>
        </w:rPr>
      </w:pPr>
      <w:r>
        <w:rPr>
          <w:b/>
          <w:color w:val="FF0000"/>
          <w:sz w:val="28"/>
        </w:rPr>
        <w:t>3.  Concluding sent</w:t>
      </w:r>
      <w:r w:rsidR="001F0C3D">
        <w:rPr>
          <w:b/>
          <w:color w:val="FF0000"/>
          <w:sz w:val="28"/>
        </w:rPr>
        <w:t>ences:  explain how your evidence proves your topic sentence.  Mention the criteria of what makes it a good argument</w:t>
      </w:r>
    </w:p>
    <w:p w:rsidR="005C5E03" w:rsidRPr="00EC6907" w:rsidRDefault="005C5E03" w:rsidP="00EC6907">
      <w:pPr>
        <w:rPr>
          <w:b/>
          <w:sz w:val="28"/>
        </w:rPr>
      </w:pPr>
    </w:p>
    <w:sectPr w:rsidR="005C5E03" w:rsidRPr="00EC6907" w:rsidSect="005C5E0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A098F"/>
    <w:multiLevelType w:val="hybridMultilevel"/>
    <w:tmpl w:val="8B2A4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C5E03"/>
    <w:rsid w:val="001F0C3D"/>
    <w:rsid w:val="002704B6"/>
    <w:rsid w:val="005C5E03"/>
    <w:rsid w:val="00AD4031"/>
    <w:rsid w:val="00EC6907"/>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E03"/>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C5E0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Bagoyo</dc:creator>
  <cp:keywords/>
  <cp:lastModifiedBy>Megan Bagoyo</cp:lastModifiedBy>
  <cp:revision>1</cp:revision>
  <dcterms:created xsi:type="dcterms:W3CDTF">2012-12-14T16:52:00Z</dcterms:created>
  <dcterms:modified xsi:type="dcterms:W3CDTF">2012-12-14T19:56:00Z</dcterms:modified>
</cp:coreProperties>
</file>